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</w:t>
          </w:r>
          <w:proofErr w:type="gramStart"/>
          <w:r w:rsidRPr="00A64B03">
            <w:rPr>
              <w:b/>
              <w:color w:val="000000"/>
              <w:sz w:val="22"/>
              <w:szCs w:val="22"/>
            </w:rPr>
            <w:t>_</w:t>
          </w:r>
          <w:r w:rsidR="0091532C">
            <w:rPr>
              <w:b/>
              <w:color w:val="000000"/>
              <w:sz w:val="22"/>
              <w:szCs w:val="22"/>
            </w:rPr>
            <w:t>(</w:t>
          </w:r>
          <w:proofErr w:type="gramEnd"/>
          <w:r w:rsidR="0091532C">
            <w:rPr>
              <w:b/>
              <w:color w:val="000000"/>
              <w:sz w:val="22"/>
              <w:szCs w:val="22"/>
            </w:rPr>
            <w:t>Лот №</w:t>
          </w:r>
          <w:r w:rsidR="00DF5E2D">
            <w:rPr>
              <w:b/>
              <w:color w:val="000000"/>
              <w:sz w:val="22"/>
              <w:szCs w:val="22"/>
            </w:rPr>
            <w:t>4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E404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388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88"/>
        <w:gridCol w:w="992"/>
        <w:gridCol w:w="709"/>
        <w:gridCol w:w="992"/>
        <w:gridCol w:w="879"/>
        <w:gridCol w:w="1389"/>
        <w:gridCol w:w="851"/>
        <w:gridCol w:w="992"/>
        <w:gridCol w:w="851"/>
        <w:gridCol w:w="849"/>
        <w:gridCol w:w="707"/>
        <w:gridCol w:w="711"/>
        <w:gridCol w:w="709"/>
        <w:gridCol w:w="851"/>
      </w:tblGrid>
      <w:tr w:rsidR="005611EB" w:rsidRPr="00940987" w:rsidTr="00DF5E2D">
        <w:trPr>
          <w:trHeight w:val="2539"/>
        </w:trPr>
        <w:tc>
          <w:tcPr>
            <w:tcW w:w="817" w:type="dxa"/>
            <w:shd w:val="clear" w:color="auto" w:fill="auto"/>
          </w:tcPr>
          <w:p w:rsidR="005611EB" w:rsidRPr="00EF45F7" w:rsidRDefault="005611EB" w:rsidP="00CB18FD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5611EB" w:rsidRPr="00EF45F7" w:rsidRDefault="005611EB" w:rsidP="00CB18FD">
            <w:pPr>
              <w:jc w:val="both"/>
              <w:rPr>
                <w:color w:val="000000"/>
              </w:rPr>
            </w:pPr>
            <w:r w:rsidRPr="00EF45F7">
              <w:rPr>
                <w:color w:val="000000"/>
              </w:rPr>
              <w:t>№</w:t>
            </w:r>
          </w:p>
          <w:p w:rsidR="005611EB" w:rsidRPr="00EF45F7" w:rsidRDefault="005611EB" w:rsidP="00CB18FD">
            <w:pPr>
              <w:jc w:val="both"/>
              <w:rPr>
                <w:color w:val="000000"/>
              </w:rPr>
            </w:pPr>
            <w:r w:rsidRPr="00EF45F7">
              <w:rPr>
                <w:color w:val="000000"/>
              </w:rPr>
              <w:t xml:space="preserve"> </w:t>
            </w:r>
            <w:proofErr w:type="gramStart"/>
            <w:r w:rsidRPr="00EF45F7">
              <w:rPr>
                <w:color w:val="000000"/>
              </w:rPr>
              <w:t>п</w:t>
            </w:r>
            <w:proofErr w:type="gramEnd"/>
            <w:r w:rsidRPr="00EF45F7">
              <w:rPr>
                <w:color w:val="000000"/>
              </w:rPr>
              <w:t>/п</w:t>
            </w:r>
          </w:p>
        </w:tc>
        <w:tc>
          <w:tcPr>
            <w:tcW w:w="1588" w:type="dxa"/>
            <w:shd w:val="clear" w:color="auto" w:fill="auto"/>
          </w:tcPr>
          <w:p w:rsidR="005611EB" w:rsidRPr="00EF45F7" w:rsidRDefault="005611EB" w:rsidP="00CB18FD">
            <w:pPr>
              <w:jc w:val="center"/>
              <w:rPr>
                <w:color w:val="000000"/>
              </w:rPr>
            </w:pPr>
          </w:p>
          <w:p w:rsidR="005611EB" w:rsidRPr="00EF45F7" w:rsidRDefault="005611EB" w:rsidP="00CB18FD">
            <w:pPr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Наименование Товара</w:t>
            </w:r>
          </w:p>
        </w:tc>
        <w:tc>
          <w:tcPr>
            <w:tcW w:w="992" w:type="dxa"/>
          </w:tcPr>
          <w:p w:rsidR="005611EB" w:rsidRPr="00EF45F7" w:rsidRDefault="005611EB" w:rsidP="00CB18FD">
            <w:pPr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№ заявки</w:t>
            </w:r>
          </w:p>
        </w:tc>
        <w:tc>
          <w:tcPr>
            <w:tcW w:w="709" w:type="dxa"/>
          </w:tcPr>
          <w:p w:rsidR="005611EB" w:rsidRPr="00EF45F7" w:rsidRDefault="005611EB" w:rsidP="00CB18FD">
            <w:pPr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№ поз</w:t>
            </w:r>
          </w:p>
        </w:tc>
        <w:tc>
          <w:tcPr>
            <w:tcW w:w="992" w:type="dxa"/>
          </w:tcPr>
          <w:p w:rsidR="005611EB" w:rsidRPr="00EF45F7" w:rsidRDefault="005611EB" w:rsidP="00CB18FD">
            <w:pPr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№ материала</w:t>
            </w:r>
          </w:p>
        </w:tc>
        <w:tc>
          <w:tcPr>
            <w:tcW w:w="879" w:type="dxa"/>
            <w:shd w:val="clear" w:color="auto" w:fill="auto"/>
          </w:tcPr>
          <w:p w:rsidR="005611EB" w:rsidRPr="00EF45F7" w:rsidRDefault="005611EB" w:rsidP="00CB18FD">
            <w:pPr>
              <w:jc w:val="center"/>
              <w:rPr>
                <w:color w:val="000000"/>
              </w:rPr>
            </w:pPr>
          </w:p>
          <w:p w:rsidR="005611EB" w:rsidRPr="00EF45F7" w:rsidRDefault="005611EB" w:rsidP="00CB18FD">
            <w:pPr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 xml:space="preserve">ГОСТ/ТУ </w:t>
            </w:r>
          </w:p>
          <w:p w:rsidR="005611EB" w:rsidRPr="00EF45F7" w:rsidRDefault="005611EB" w:rsidP="00CB18FD">
            <w:pPr>
              <w:jc w:val="both"/>
              <w:rPr>
                <w:color w:val="000000"/>
              </w:rPr>
            </w:pPr>
          </w:p>
        </w:tc>
        <w:tc>
          <w:tcPr>
            <w:tcW w:w="1389" w:type="dxa"/>
          </w:tcPr>
          <w:p w:rsidR="005611EB" w:rsidRPr="00EF45F7" w:rsidRDefault="005611EB" w:rsidP="005611EB">
            <w:pPr>
              <w:jc w:val="center"/>
              <w:rPr>
                <w:color w:val="000000"/>
              </w:rPr>
            </w:pPr>
            <w:proofErr w:type="gramStart"/>
            <w:r w:rsidRPr="00EF45F7">
              <w:rPr>
                <w:color w:val="000000"/>
              </w:rPr>
              <w:t>заказная</w:t>
            </w:r>
            <w:proofErr w:type="gramEnd"/>
            <w:r w:rsidRPr="00EF45F7">
              <w:rPr>
                <w:color w:val="000000"/>
              </w:rPr>
              <w:t xml:space="preserve"> документация</w:t>
            </w:r>
          </w:p>
          <w:p w:rsidR="005611EB" w:rsidRPr="00EF45F7" w:rsidRDefault="005611EB" w:rsidP="005611EB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5611EB" w:rsidRPr="00EF45F7" w:rsidRDefault="005611EB" w:rsidP="00CB18FD">
            <w:pPr>
              <w:jc w:val="both"/>
              <w:rPr>
                <w:color w:val="000000"/>
              </w:rPr>
            </w:pPr>
          </w:p>
          <w:p w:rsidR="005611EB" w:rsidRPr="00EF45F7" w:rsidRDefault="005611EB" w:rsidP="00CB18FD">
            <w:pPr>
              <w:jc w:val="both"/>
              <w:rPr>
                <w:color w:val="000000"/>
              </w:rPr>
            </w:pPr>
            <w:r w:rsidRPr="00EF45F7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5611EB" w:rsidRPr="00EF45F7" w:rsidRDefault="005611EB" w:rsidP="00CB18FD">
            <w:pPr>
              <w:jc w:val="center"/>
              <w:rPr>
                <w:color w:val="000000"/>
              </w:rPr>
            </w:pPr>
          </w:p>
          <w:p w:rsidR="005611EB" w:rsidRPr="00EF45F7" w:rsidRDefault="005611EB" w:rsidP="00CB18FD">
            <w:pPr>
              <w:ind w:right="-108"/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Количество</w:t>
            </w:r>
          </w:p>
          <w:p w:rsidR="005611EB" w:rsidRPr="00EF45F7" w:rsidRDefault="005611EB" w:rsidP="00CB18FD">
            <w:pPr>
              <w:ind w:right="-108"/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Товара</w:t>
            </w:r>
          </w:p>
        </w:tc>
        <w:tc>
          <w:tcPr>
            <w:tcW w:w="851" w:type="dxa"/>
            <w:shd w:val="clear" w:color="auto" w:fill="auto"/>
          </w:tcPr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Цена за единицу</w:t>
            </w:r>
          </w:p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Товара без НДС</w:t>
            </w:r>
          </w:p>
          <w:p w:rsidR="005611EB" w:rsidRPr="00EF45F7" w:rsidRDefault="005611EB" w:rsidP="00CB18FD">
            <w:pPr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(руб.)</w:t>
            </w:r>
          </w:p>
        </w:tc>
        <w:tc>
          <w:tcPr>
            <w:tcW w:w="849" w:type="dxa"/>
            <w:shd w:val="clear" w:color="auto" w:fill="auto"/>
          </w:tcPr>
          <w:p w:rsidR="005611EB" w:rsidRPr="00EF45F7" w:rsidRDefault="005611EB" w:rsidP="00CB18FD">
            <w:pPr>
              <w:jc w:val="both"/>
              <w:rPr>
                <w:color w:val="000000"/>
              </w:rPr>
            </w:pPr>
          </w:p>
          <w:p w:rsidR="005611EB" w:rsidRPr="00EF45F7" w:rsidRDefault="005611EB" w:rsidP="00CB18FD">
            <w:pPr>
              <w:jc w:val="center"/>
              <w:rPr>
                <w:color w:val="000000"/>
              </w:rPr>
            </w:pPr>
            <w:proofErr w:type="gramStart"/>
            <w:r w:rsidRPr="00EF45F7">
              <w:rPr>
                <w:color w:val="000000"/>
              </w:rPr>
              <w:t>Стоимость  Товара</w:t>
            </w:r>
            <w:proofErr w:type="gramEnd"/>
            <w:r w:rsidRPr="00EF45F7">
              <w:rPr>
                <w:color w:val="000000"/>
              </w:rPr>
              <w:t xml:space="preserve"> без НДС</w:t>
            </w:r>
          </w:p>
          <w:p w:rsidR="005611EB" w:rsidRPr="00EF45F7" w:rsidRDefault="005611EB" w:rsidP="00CB18FD">
            <w:pPr>
              <w:jc w:val="center"/>
              <w:rPr>
                <w:color w:val="000000"/>
              </w:rPr>
            </w:pPr>
          </w:p>
          <w:p w:rsidR="005611EB" w:rsidRPr="00EF45F7" w:rsidRDefault="005611EB" w:rsidP="00CB18FD">
            <w:pPr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(руб.)</w:t>
            </w:r>
          </w:p>
        </w:tc>
        <w:tc>
          <w:tcPr>
            <w:tcW w:w="707" w:type="dxa"/>
            <w:shd w:val="clear" w:color="auto" w:fill="auto"/>
          </w:tcPr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Ставка НДС</w:t>
            </w:r>
          </w:p>
          <w:p w:rsidR="005611EB" w:rsidRPr="00EF45F7" w:rsidRDefault="005611EB" w:rsidP="00CB18FD">
            <w:pPr>
              <w:jc w:val="both"/>
              <w:rPr>
                <w:color w:val="000000"/>
              </w:rPr>
            </w:pPr>
          </w:p>
          <w:p w:rsidR="005611EB" w:rsidRPr="00EF45F7" w:rsidRDefault="005611EB" w:rsidP="00CB18FD">
            <w:pPr>
              <w:jc w:val="both"/>
              <w:rPr>
                <w:color w:val="000000"/>
              </w:rPr>
            </w:pPr>
          </w:p>
          <w:p w:rsidR="005611EB" w:rsidRPr="00EF45F7" w:rsidRDefault="005611EB" w:rsidP="00CB18FD">
            <w:pPr>
              <w:jc w:val="center"/>
              <w:rPr>
                <w:color w:val="000000"/>
                <w:vertAlign w:val="superscript"/>
              </w:rPr>
            </w:pPr>
            <w:r w:rsidRPr="00EF45F7">
              <w:rPr>
                <w:color w:val="000000"/>
              </w:rPr>
              <w:t>(</w:t>
            </w:r>
            <w:r w:rsidRPr="00EF45F7">
              <w:rPr>
                <w:color w:val="000000"/>
                <w:lang w:val="en-US"/>
              </w:rPr>
              <w:t>%</w:t>
            </w:r>
            <w:r w:rsidRPr="00EF45F7">
              <w:rPr>
                <w:color w:val="000000"/>
              </w:rPr>
              <w:t>)</w:t>
            </w:r>
          </w:p>
        </w:tc>
        <w:tc>
          <w:tcPr>
            <w:tcW w:w="711" w:type="dxa"/>
            <w:shd w:val="clear" w:color="auto" w:fill="auto"/>
          </w:tcPr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611EB" w:rsidRPr="00EF45F7" w:rsidRDefault="005611EB" w:rsidP="00781C1B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Сумма НДС</w:t>
            </w:r>
          </w:p>
          <w:p w:rsidR="005611EB" w:rsidRPr="00EF45F7" w:rsidRDefault="005611EB" w:rsidP="00781C1B">
            <w:pPr>
              <w:ind w:left="-108"/>
              <w:jc w:val="both"/>
              <w:rPr>
                <w:color w:val="000000"/>
              </w:rPr>
            </w:pPr>
          </w:p>
          <w:p w:rsidR="005611EB" w:rsidRPr="00EF45F7" w:rsidRDefault="005611EB" w:rsidP="00CB18FD">
            <w:pPr>
              <w:jc w:val="both"/>
              <w:rPr>
                <w:color w:val="000000"/>
              </w:rPr>
            </w:pPr>
          </w:p>
          <w:p w:rsidR="005611EB" w:rsidRPr="00EF45F7" w:rsidRDefault="005611EB" w:rsidP="00CB18FD">
            <w:pPr>
              <w:jc w:val="center"/>
              <w:rPr>
                <w:color w:val="000000"/>
                <w:vertAlign w:val="superscript"/>
              </w:rPr>
            </w:pPr>
            <w:r w:rsidRPr="00EF45F7">
              <w:rPr>
                <w:color w:val="000000"/>
              </w:rPr>
              <w:t>(руб.)</w:t>
            </w:r>
          </w:p>
        </w:tc>
        <w:tc>
          <w:tcPr>
            <w:tcW w:w="709" w:type="dxa"/>
            <w:shd w:val="clear" w:color="auto" w:fill="auto"/>
          </w:tcPr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Всего стоимость Товара с НДС</w:t>
            </w:r>
          </w:p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  <w:vertAlign w:val="superscript"/>
              </w:rPr>
            </w:pPr>
            <w:r w:rsidRPr="00EF45F7">
              <w:rPr>
                <w:color w:val="000000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F45F7">
              <w:rPr>
                <w:color w:val="000000"/>
              </w:rPr>
              <w:t>Срок</w:t>
            </w:r>
          </w:p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EF45F7">
              <w:rPr>
                <w:color w:val="000000"/>
              </w:rPr>
              <w:t>поставки</w:t>
            </w:r>
            <w:proofErr w:type="gramEnd"/>
          </w:p>
          <w:p w:rsidR="005611EB" w:rsidRPr="00EF45F7" w:rsidRDefault="005611EB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F5E2D" w:rsidRPr="00940987" w:rsidTr="00DF5E2D">
        <w:trPr>
          <w:trHeight w:val="415"/>
        </w:trPr>
        <w:tc>
          <w:tcPr>
            <w:tcW w:w="817" w:type="dxa"/>
            <w:shd w:val="clear" w:color="auto" w:fill="auto"/>
          </w:tcPr>
          <w:p w:rsidR="00DF5E2D" w:rsidRPr="00940987" w:rsidRDefault="00DF5E2D" w:rsidP="00DF5E2D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DF5E2D" w:rsidRPr="000457F6" w:rsidRDefault="00DF5E2D" w:rsidP="00DF5E2D">
            <w:pPr>
              <w:ind w:left="-79" w:right="-108"/>
              <w:rPr>
                <w:color w:val="000000"/>
              </w:rPr>
            </w:pPr>
            <w:r w:rsidRPr="00B96CE7">
              <w:rPr>
                <w:color w:val="000000"/>
              </w:rPr>
              <w:t>Вентиль 15с52нж10 Ду25Ру</w:t>
            </w:r>
            <w:proofErr w:type="gramStart"/>
            <w:r w:rsidRPr="00B96CE7">
              <w:rPr>
                <w:color w:val="000000"/>
              </w:rPr>
              <w:t>63 ,</w:t>
            </w:r>
            <w:proofErr w:type="gramEnd"/>
            <w:r w:rsidRPr="00B96CE7">
              <w:rPr>
                <w:color w:val="000000"/>
              </w:rPr>
              <w:t xml:space="preserve"> ответные фланцы </w:t>
            </w:r>
            <w:r>
              <w:rPr>
                <w:color w:val="000000"/>
              </w:rPr>
              <w:t xml:space="preserve">                      </w:t>
            </w:r>
            <w:r w:rsidRPr="00B96CE7">
              <w:rPr>
                <w:color w:val="000000"/>
              </w:rPr>
              <w:t>( исп.7), крепёж, прокладки</w:t>
            </w:r>
          </w:p>
        </w:tc>
        <w:tc>
          <w:tcPr>
            <w:tcW w:w="992" w:type="dxa"/>
            <w:vAlign w:val="center"/>
          </w:tcPr>
          <w:p w:rsidR="00DF5E2D" w:rsidRPr="00B96CE7" w:rsidRDefault="00DF5E2D" w:rsidP="00DF5E2D">
            <w:pPr>
              <w:ind w:left="-108"/>
              <w:jc w:val="center"/>
              <w:rPr>
                <w:color w:val="000000"/>
              </w:rPr>
            </w:pPr>
            <w:r w:rsidRPr="00B96CE7">
              <w:rPr>
                <w:color w:val="000000"/>
              </w:rPr>
              <w:t>11014223</w:t>
            </w:r>
          </w:p>
        </w:tc>
        <w:tc>
          <w:tcPr>
            <w:tcW w:w="709" w:type="dxa"/>
            <w:vAlign w:val="center"/>
          </w:tcPr>
          <w:p w:rsidR="00DF5E2D" w:rsidRPr="00B96CE7" w:rsidRDefault="00DF5E2D" w:rsidP="00DF5E2D">
            <w:pPr>
              <w:jc w:val="center"/>
              <w:rPr>
                <w:color w:val="000000"/>
              </w:rPr>
            </w:pPr>
            <w:r w:rsidRPr="00B96CE7">
              <w:rPr>
                <w:color w:val="000000"/>
              </w:rPr>
              <w:t>400</w:t>
            </w:r>
          </w:p>
        </w:tc>
        <w:tc>
          <w:tcPr>
            <w:tcW w:w="992" w:type="dxa"/>
            <w:vAlign w:val="center"/>
          </w:tcPr>
          <w:p w:rsidR="00DF5E2D" w:rsidRDefault="00DF5E2D" w:rsidP="00DF5E2D">
            <w:pPr>
              <w:jc w:val="center"/>
              <w:rPr>
                <w:color w:val="000000"/>
              </w:rPr>
            </w:pPr>
          </w:p>
          <w:p w:rsidR="00DF5E2D" w:rsidRPr="00B96CE7" w:rsidRDefault="00DF5E2D" w:rsidP="00DF5E2D">
            <w:pPr>
              <w:jc w:val="center"/>
              <w:rPr>
                <w:color w:val="000000"/>
              </w:rPr>
            </w:pPr>
            <w:r w:rsidRPr="00B96CE7">
              <w:rPr>
                <w:color w:val="000000"/>
              </w:rPr>
              <w:t>220949</w:t>
            </w:r>
          </w:p>
          <w:p w:rsidR="00DF5E2D" w:rsidRPr="00B96CE7" w:rsidRDefault="00DF5E2D" w:rsidP="00DF5E2D">
            <w:pPr>
              <w:jc w:val="center"/>
              <w:rPr>
                <w:color w:val="00000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:rsidR="00DF5E2D" w:rsidRPr="00B96CE7" w:rsidRDefault="00DF5E2D" w:rsidP="00DF5E2D">
            <w:pPr>
              <w:jc w:val="center"/>
              <w:rPr>
                <w:color w:val="000000"/>
              </w:rPr>
            </w:pPr>
            <w:r w:rsidRPr="00B96CE7">
              <w:rPr>
                <w:color w:val="000000"/>
              </w:rPr>
              <w:t>ГОСТ 5761-74</w:t>
            </w:r>
          </w:p>
        </w:tc>
        <w:tc>
          <w:tcPr>
            <w:tcW w:w="1389" w:type="dxa"/>
          </w:tcPr>
          <w:p w:rsidR="00DF5E2D" w:rsidRPr="00B96CE7" w:rsidRDefault="00C265B6" w:rsidP="00DF5E2D">
            <w:pPr>
              <w:jc w:val="center"/>
              <w:rPr>
                <w:color w:val="000000"/>
              </w:rPr>
            </w:pPr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spellStart"/>
            <w:proofErr w:type="gramStart"/>
            <w:r w:rsidRPr="00A036BA">
              <w:rPr>
                <w:sz w:val="16"/>
                <w:szCs w:val="16"/>
              </w:rPr>
              <w:t>КП,Технические</w:t>
            </w:r>
            <w:proofErr w:type="spellEnd"/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-ЯНОС», утв. 18.05.2016г</w:t>
            </w:r>
            <w:bookmarkStart w:id="1" w:name="_GoBack"/>
            <w:bookmarkEnd w:id="1"/>
          </w:p>
        </w:tc>
        <w:tc>
          <w:tcPr>
            <w:tcW w:w="851" w:type="dxa"/>
            <w:shd w:val="clear" w:color="auto" w:fill="auto"/>
            <w:vAlign w:val="center"/>
          </w:tcPr>
          <w:p w:rsidR="00DF5E2D" w:rsidRPr="00B96CE7" w:rsidRDefault="00DF5E2D" w:rsidP="00DF5E2D">
            <w:pPr>
              <w:jc w:val="center"/>
              <w:rPr>
                <w:color w:val="000000"/>
              </w:rPr>
            </w:pPr>
            <w:r w:rsidRPr="00B96CE7">
              <w:rPr>
                <w:color w:val="000000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5E2D" w:rsidRPr="00B96CE7" w:rsidRDefault="00DF5E2D" w:rsidP="00DF5E2D">
            <w:pPr>
              <w:jc w:val="right"/>
              <w:rPr>
                <w:color w:val="000000"/>
              </w:rPr>
            </w:pPr>
            <w:r w:rsidRPr="00B96CE7">
              <w:rPr>
                <w:color w:val="000000"/>
              </w:rPr>
              <w:t>16,000</w:t>
            </w:r>
          </w:p>
        </w:tc>
        <w:tc>
          <w:tcPr>
            <w:tcW w:w="851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849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707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F5E2D" w:rsidRDefault="00DF5E2D" w:rsidP="00DF5E2D">
            <w:r w:rsidRPr="009D6781">
              <w:rPr>
                <w:color w:val="000000"/>
              </w:rPr>
              <w:t>До 10.02. 2018</w:t>
            </w:r>
          </w:p>
        </w:tc>
      </w:tr>
      <w:tr w:rsidR="00DF5E2D" w:rsidRPr="00940987" w:rsidTr="00DF5E2D">
        <w:tc>
          <w:tcPr>
            <w:tcW w:w="817" w:type="dxa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9243" w:type="dxa"/>
            <w:gridSpan w:val="9"/>
          </w:tcPr>
          <w:p w:rsidR="00DF5E2D" w:rsidRPr="00940987" w:rsidRDefault="00DF5E2D" w:rsidP="00DF5E2D">
            <w:pPr>
              <w:jc w:val="right"/>
              <w:rPr>
                <w:color w:val="000000"/>
              </w:rPr>
            </w:pPr>
            <w:r w:rsidRPr="00940987">
              <w:rPr>
                <w:color w:val="000000"/>
              </w:rPr>
              <w:t>Итого:</w:t>
            </w:r>
          </w:p>
        </w:tc>
        <w:tc>
          <w:tcPr>
            <w:tcW w:w="849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707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F5E2D" w:rsidRPr="00940987" w:rsidRDefault="00DF5E2D" w:rsidP="00DF5E2D">
            <w:pPr>
              <w:jc w:val="both"/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DE404C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1A5FDE">
            <w:rPr>
              <w:color w:val="000000"/>
              <w:sz w:val="22"/>
              <w:szCs w:val="22"/>
            </w:rPr>
            <w:t>3-го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482786">
            <w:rPr>
              <w:color w:val="000000"/>
              <w:sz w:val="22"/>
              <w:szCs w:val="22"/>
            </w:rPr>
            <w:t>7</w:t>
          </w:r>
          <w:proofErr w:type="gramStart"/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  <w:proofErr w:type="gramEnd"/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52113A" w:rsidRDefault="0052113A" w:rsidP="0052113A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</w:t>
          </w:r>
          <w:r w:rsidR="00EB476E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DF5E2D" w:rsidRDefault="00781C1B" w:rsidP="00DF5E2D">
          <w:pPr>
            <w:widowControl w:val="0"/>
            <w:numPr>
              <w:ilvl w:val="0"/>
              <w:numId w:val="48"/>
            </w:numPr>
            <w:shd w:val="clear" w:color="auto" w:fill="FFFFFF"/>
            <w:spacing w:line="254" w:lineRule="exact"/>
            <w:ind w:left="1276"/>
            <w:jc w:val="both"/>
          </w:pPr>
          <w:r w:rsidRPr="00534E28">
            <w:t xml:space="preserve">Вентили (клапаны) </w:t>
          </w:r>
          <w:r w:rsidR="000B25C8">
            <w:t xml:space="preserve">стальные </w:t>
          </w:r>
          <w:r w:rsidRPr="00534E28">
            <w:t xml:space="preserve">запорные </w:t>
          </w:r>
          <w:r w:rsidR="00DF5E2D">
            <w:t>фланцевые</w:t>
          </w:r>
          <w:r w:rsidRPr="00534E28">
            <w:t xml:space="preserve"> поставляются в соответствии </w:t>
          </w:r>
          <w:proofErr w:type="gramStart"/>
          <w:r w:rsidRPr="00534E28">
            <w:t>с  заказной</w:t>
          </w:r>
          <w:proofErr w:type="gramEnd"/>
          <w:r w:rsidRPr="00534E28">
            <w:t xml:space="preserve"> документацией: Опросный  лист ОАО «</w:t>
          </w:r>
          <w:proofErr w:type="spellStart"/>
          <w:r w:rsidRPr="00534E28">
            <w:t>Славнефть</w:t>
          </w:r>
          <w:proofErr w:type="spellEnd"/>
          <w:r w:rsidRPr="00534E28">
            <w:t>-ЯНОС», Техническими решениями по поставке запорной арматуры для потребностей  ОАО «</w:t>
          </w:r>
          <w:proofErr w:type="spellStart"/>
          <w:r w:rsidRPr="00534E28">
            <w:t>Славнефть</w:t>
          </w:r>
          <w:proofErr w:type="spellEnd"/>
          <w:r w:rsidRPr="00534E28">
            <w:t>-ЯНОС», утв. 18.05.2016г., требованиями к предмету закупки, герметичность затвора по классу «А»</w:t>
          </w:r>
          <w:r w:rsidR="00DF5E2D">
            <w:t xml:space="preserve">, для взрывопожароопасных и токсичных сред; </w:t>
          </w:r>
        </w:p>
        <w:p w:rsidR="00DF5E2D" w:rsidRDefault="00DF5E2D" w:rsidP="00DF5E2D">
          <w:pPr>
            <w:widowControl w:val="0"/>
            <w:numPr>
              <w:ilvl w:val="0"/>
              <w:numId w:val="48"/>
            </w:numPr>
            <w:shd w:val="clear" w:color="auto" w:fill="FFFFFF"/>
            <w:spacing w:line="254" w:lineRule="exact"/>
            <w:ind w:left="1276"/>
            <w:jc w:val="both"/>
          </w:pPr>
          <w:r w:rsidRPr="00C019C3">
            <w:t xml:space="preserve">Ответные фланцы арматуры, соединительных частей трубопроводов, </w:t>
          </w:r>
          <w:proofErr w:type="gramStart"/>
          <w:r w:rsidRPr="00C019C3">
            <w:t>изготавливаются  по</w:t>
          </w:r>
          <w:proofErr w:type="gramEnd"/>
          <w:r w:rsidRPr="00C019C3">
            <w:t xml:space="preserve"> ГОСТ 33259-2015,</w:t>
          </w:r>
          <w:r>
            <w:t>(12821-80,</w:t>
          </w:r>
          <w:r w:rsidRPr="00C019C3">
            <w:t>12815-80</w:t>
          </w:r>
          <w:r>
            <w:t>)</w:t>
          </w:r>
          <w:r w:rsidRPr="00C019C3">
            <w:t>,  из поковок IV гр.</w:t>
          </w:r>
          <w:r>
            <w:t xml:space="preserve">                      </w:t>
          </w:r>
          <w:r w:rsidRPr="00C019C3">
            <w:t>(</w:t>
          </w:r>
          <w:proofErr w:type="gramStart"/>
          <w:r w:rsidRPr="00C019C3">
            <w:t>с</w:t>
          </w:r>
          <w:proofErr w:type="gramEnd"/>
          <w:r w:rsidRPr="00C019C3">
            <w:t xml:space="preserve"> учетом требований ГОСТ 8479-70,ГОСТ 25054-81 и таб.А2 ГОСТ 32569) соответствовать требованиям, указанным в ГОСТ 32569-2015</w:t>
          </w:r>
          <w:r>
            <w:t>.</w:t>
          </w:r>
        </w:p>
        <w:p w:rsidR="00DF5E2D" w:rsidRPr="00AE5712" w:rsidRDefault="00DF5E2D" w:rsidP="00DF5E2D">
          <w:pPr>
            <w:numPr>
              <w:ilvl w:val="0"/>
              <w:numId w:val="20"/>
            </w:numPr>
            <w:ind w:left="1701"/>
            <w:jc w:val="both"/>
          </w:pPr>
          <w:r>
            <w:lastRenderedPageBreak/>
            <w:t xml:space="preserve"> </w:t>
          </w: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DF5E2D" w:rsidRPr="00AE5712" w:rsidRDefault="00DF5E2D" w:rsidP="00DF5E2D">
          <w:pPr>
            <w:ind w:left="1701"/>
            <w:jc w:val="both"/>
          </w:pPr>
          <w:proofErr w:type="gramStart"/>
          <w:r>
            <w:t>а</w:t>
          </w:r>
          <w:r w:rsidRPr="00AE5712">
            <w:t>рматура</w:t>
          </w:r>
          <w:proofErr w:type="gramEnd"/>
          <w:r w:rsidRPr="00AE5712">
            <w:t xml:space="preserve"> -  ГОСТ </w:t>
          </w:r>
          <w:r>
            <w:t>4666-2015</w:t>
          </w:r>
          <w:r w:rsidRPr="00AE5712">
            <w:t>;</w:t>
          </w:r>
        </w:p>
        <w:p w:rsidR="00DF5E2D" w:rsidRPr="00AE5712" w:rsidRDefault="00DF5E2D" w:rsidP="00DF5E2D">
          <w:pPr>
            <w:ind w:left="1701"/>
            <w:jc w:val="both"/>
          </w:pPr>
          <w:proofErr w:type="gramStart"/>
          <w:r>
            <w:t>ф</w:t>
          </w:r>
          <w:r w:rsidRPr="00AE5712">
            <w:t>ланцы</w:t>
          </w:r>
          <w:proofErr w:type="gramEnd"/>
          <w:r>
            <w:t xml:space="preserve"> </w:t>
          </w:r>
          <w:r w:rsidRPr="00AE5712">
            <w:t>-</w:t>
          </w:r>
          <w:r>
            <w:t xml:space="preserve"> </w:t>
          </w:r>
          <w:r w:rsidRPr="00AE5712">
            <w:t>ГОСТ33259-2015;</w:t>
          </w:r>
        </w:p>
        <w:p w:rsidR="00DF5E2D" w:rsidRPr="00AE5712" w:rsidRDefault="00DF5E2D" w:rsidP="00DF5E2D">
          <w:pPr>
            <w:widowControl w:val="0"/>
            <w:shd w:val="clear" w:color="auto" w:fill="FFFFFF"/>
            <w:spacing w:line="254" w:lineRule="exact"/>
            <w:ind w:left="1701"/>
            <w:jc w:val="both"/>
          </w:pPr>
          <w:proofErr w:type="gramStart"/>
          <w:r>
            <w:t>к</w:t>
          </w:r>
          <w:r w:rsidRPr="00AE5712">
            <w:t>репёж</w:t>
          </w:r>
          <w:proofErr w:type="gramEnd"/>
          <w:r>
            <w:t xml:space="preserve"> </w:t>
          </w:r>
          <w:r w:rsidRPr="00AE5712">
            <w:t>-</w:t>
          </w:r>
          <w:r>
            <w:t xml:space="preserve"> </w:t>
          </w:r>
          <w:r w:rsidRPr="00AE5712">
            <w:t>ОСТ 26-2043-91</w:t>
          </w:r>
          <w:r>
            <w:t>;</w:t>
          </w:r>
        </w:p>
        <w:p w:rsidR="00781C1B" w:rsidRPr="00534E28" w:rsidRDefault="00781C1B" w:rsidP="00781C1B">
          <w:pPr>
            <w:widowControl w:val="0"/>
            <w:numPr>
              <w:ilvl w:val="0"/>
              <w:numId w:val="30"/>
            </w:numPr>
            <w:shd w:val="clear" w:color="auto" w:fill="FFFFFF"/>
            <w:tabs>
              <w:tab w:val="left" w:pos="0"/>
            </w:tabs>
            <w:autoSpaceDE w:val="0"/>
            <w:autoSpaceDN w:val="0"/>
            <w:adjustRightInd w:val="0"/>
            <w:spacing w:line="254" w:lineRule="exact"/>
            <w:jc w:val="both"/>
          </w:pPr>
        </w:p>
        <w:p w:rsidR="00781C1B" w:rsidRPr="00AE5712" w:rsidRDefault="00781C1B" w:rsidP="00781C1B">
          <w:pPr>
            <w:widowControl w:val="0"/>
            <w:numPr>
              <w:ilvl w:val="0"/>
              <w:numId w:val="30"/>
            </w:numPr>
            <w:shd w:val="clear" w:color="auto" w:fill="FFFFFF"/>
            <w:tabs>
              <w:tab w:val="left" w:pos="993"/>
            </w:tabs>
            <w:autoSpaceDE w:val="0"/>
            <w:autoSpaceDN w:val="0"/>
            <w:adjustRightInd w:val="0"/>
            <w:spacing w:line="254" w:lineRule="exact"/>
            <w:ind w:left="1276"/>
            <w:jc w:val="both"/>
          </w:pPr>
          <w:r>
            <w:t xml:space="preserve">      </w:t>
          </w:r>
          <w:r w:rsidRPr="00AE5712">
            <w:t xml:space="preserve">Вся арматура, </w:t>
          </w:r>
          <w:r>
            <w:t>должна</w:t>
          </w:r>
          <w:r w:rsidRPr="00AE5712">
            <w:t xml:space="preserve"> быть промаркирован</w:t>
          </w:r>
          <w:r>
            <w:t>а</w:t>
          </w:r>
          <w:r w:rsidRPr="00AE5712">
            <w:t xml:space="preserve">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1A5FDE" w:rsidRPr="00AE5712" w:rsidRDefault="001A5FDE" w:rsidP="001A5FDE">
          <w:pPr>
            <w:pStyle w:val="afff"/>
            <w:numPr>
              <w:ilvl w:val="0"/>
              <w:numId w:val="30"/>
            </w:numPr>
            <w:jc w:val="both"/>
          </w:pPr>
          <w:proofErr w:type="gramStart"/>
          <w:r>
            <w:t>а</w:t>
          </w:r>
          <w:r w:rsidRPr="00AE5712">
            <w:t>рматура</w:t>
          </w:r>
          <w:proofErr w:type="gramEnd"/>
          <w:r w:rsidRPr="00AE5712">
            <w:t xml:space="preserve"> -  ГОСТ </w:t>
          </w:r>
          <w:r>
            <w:t>4666-2015</w:t>
          </w:r>
          <w:r w:rsidRPr="00AE5712">
            <w:t>;</w:t>
          </w:r>
        </w:p>
        <w:p w:rsidR="0052113A" w:rsidRPr="00C20BDE" w:rsidRDefault="0052113A" w:rsidP="0052113A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52113A" w:rsidRPr="007B264F" w:rsidRDefault="0052113A" w:rsidP="0052113A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DE404C" w:rsidP="0052113A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147408766"/>
              <w:placeholder>
                <w:docPart w:val="4CAE268D1296402BBB84CDB89F48500E"/>
              </w:placeholder>
            </w:sdtPr>
            <w:sdtEndPr>
              <w:rPr>
                <w:i/>
              </w:rPr>
            </w:sdtEndPr>
            <w:sdtContent>
              <w:r w:rsidR="001A5FDE">
                <w:rPr>
                  <w:iCs/>
                </w:rPr>
                <w:t xml:space="preserve">оригинал </w:t>
              </w:r>
              <w:r w:rsidR="001A5FDE" w:rsidRPr="00342DC5">
                <w:rPr>
                  <w:iCs/>
                </w:rPr>
                <w:t>товарно-транспортн</w:t>
              </w:r>
              <w:r w:rsidR="001A5FDE">
                <w:rPr>
                  <w:iCs/>
                </w:rPr>
                <w:t>ой</w:t>
              </w:r>
              <w:r w:rsidR="001A5FDE" w:rsidRPr="00342DC5">
                <w:rPr>
                  <w:iCs/>
                </w:rPr>
                <w:t xml:space="preserve"> накладн</w:t>
              </w:r>
              <w:r w:rsidR="001A5FDE">
                <w:rPr>
                  <w:iCs/>
                </w:rPr>
                <w:t xml:space="preserve">ой </w:t>
              </w:r>
              <w:r w:rsidR="001A5FDE" w:rsidRPr="00342DC5">
                <w:rPr>
                  <w:iCs/>
                </w:rPr>
    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    </w:r>
              <w:r w:rsidR="001A5FDE">
                <w:rPr>
                  <w:iCs/>
                </w:rPr>
                <w:t>т</w:t>
              </w:r>
              <w:r w:rsidR="001A5FDE" w:rsidRPr="00342DC5">
                <w:rPr>
                  <w:iCs/>
                </w:rPr>
                <w:t>овара</w:t>
              </w:r>
              <w:r w:rsidR="001A5FDE">
                <w:rPr>
                  <w:iCs/>
                </w:rPr>
                <w:t xml:space="preserve">, а также: </w:t>
              </w:r>
              <w:r w:rsidR="001A5FDE">
                <w:t xml:space="preserve"> </w:t>
              </w:r>
              <w:r w:rsidR="001A5FDE" w:rsidRPr="00473948">
                <w:t xml:space="preserve">габаритные и монтажные чертежи арматуры в сборе с ответными фланцами и крепежом с указанием веса, сборочный чертёж сечения арматуры и </w:t>
              </w:r>
              <w:proofErr w:type="spellStart"/>
              <w:r w:rsidR="001A5FDE" w:rsidRPr="00473948">
                <w:t>деталировочная</w:t>
              </w:r>
              <w:proofErr w:type="spellEnd"/>
              <w:r w:rsidR="001A5FDE" w:rsidRPr="00473948">
                <w:t xml:space="preserve"> спецификация,  перечень запасных частей для пуска и двух лет эксплуатации  (если данное требование присутствует в заказной документации), инструкция по монтажу, вводу в эксплуатацию и техническому обслуживанию </w:t>
              </w:r>
              <w:r w:rsidR="001A5FDE">
                <w:t xml:space="preserve">  </w:t>
              </w:r>
              <w:r w:rsidR="001A5FDE" w:rsidRPr="00473948">
                <w:t>( согласно пункта 8.22  ГОСТ 32569-2013 ) технический паспорт на русском языке (</w:t>
              </w:r>
              <w:r w:rsidR="001A5FDE">
                <w:t>по форме Приложения Н</w:t>
              </w:r>
              <w:r w:rsidR="001A5FDE" w:rsidRPr="00473948">
                <w:t xml:space="preserve">  ГОСТ 32569-2013) копии сертификатов соответствия техническим регламентам таможенного союза ТР ТС 010/2011, ТР ТС 032/2013, копия обоснования безопасности , в соответствии с требованиями технических регламентов таможенного союза  ТР ТС 010/2011,  ТР ТС 032/2013  сертификаты качества на ответные фланцы, крепёж, прокладки;</w:t>
              </w:r>
              <w:r w:rsidR="001A5FDE" w:rsidRPr="00F459D4">
                <w:rPr>
                  <w:color w:val="000000"/>
                  <w:spacing w:val="3"/>
                </w:rPr>
                <w:t xml:space="preserve"> </w:t>
              </w:r>
              <w:r w:rsidR="001A5FDE">
                <w:rPr>
                  <w:color w:val="000000"/>
                  <w:spacing w:val="3"/>
                </w:rPr>
                <w:t>в</w:t>
              </w:r>
              <w:r w:rsidR="001A5FDE" w:rsidRPr="00797655">
                <w:rPr>
                  <w:color w:val="000000"/>
                  <w:spacing w:val="3"/>
                </w:rPr>
                <w:t xml:space="preserve"> сертификатах качества на </w:t>
              </w:r>
              <w:r w:rsidR="001A5FDE">
                <w:rPr>
                  <w:color w:val="000000"/>
                  <w:spacing w:val="3"/>
                </w:rPr>
                <w:t xml:space="preserve">ответные </w:t>
              </w:r>
              <w:r w:rsidR="001A5FDE" w:rsidRPr="00797655">
                <w:rPr>
                  <w:color w:val="000000"/>
                  <w:spacing w:val="3"/>
                </w:rPr>
    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    </w:r>
              <w:r w:rsidR="001A5FDE">
                <w:rPr>
                  <w:color w:val="000000"/>
                  <w:spacing w:val="3"/>
                </w:rPr>
                <w:t xml:space="preserve">и 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</w:t>
          </w:r>
          <w:proofErr w:type="gramStart"/>
          <w:r w:rsidR="00EF2C2A" w:rsidRPr="004D5F15">
            <w:rPr>
              <w:color w:val="000000"/>
            </w:rPr>
            <w:t>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  <w:proofErr w:type="gramEnd"/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F5E2D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DF5E2D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F5E2D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F5E2D">
        <w:rPr>
          <w:color w:val="000000"/>
          <w:sz w:val="22"/>
          <w:szCs w:val="22"/>
        </w:rPr>
        <w:t>:</w:t>
      </w:r>
      <w:r w:rsidR="00EF57C5" w:rsidRPr="00DF5E2D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DF5E2D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DF5E2D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DF5E2D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52113A" w:rsidRPr="002F7DDB" w:rsidRDefault="0052113A" w:rsidP="0052113A">
          <w:pPr>
            <w:pStyle w:val="27"/>
            <w:tabs>
              <w:tab w:val="left" w:pos="851"/>
            </w:tabs>
            <w:ind w:left="709"/>
            <w:jc w:val="both"/>
            <w:rPr>
              <w:sz w:val="24"/>
              <w:szCs w:val="24"/>
            </w:rPr>
          </w:pPr>
          <w:r w:rsidRPr="002F7DDB">
            <w:rPr>
              <w:sz w:val="24"/>
              <w:szCs w:val="24"/>
            </w:rPr>
            <w:lastRenderedPageBreak/>
            <w:t>Техническими решениями по поставке запорной арматуры для потребностей ОАО «</w:t>
          </w:r>
          <w:proofErr w:type="spellStart"/>
          <w:r w:rsidRPr="002F7DDB">
            <w:rPr>
              <w:sz w:val="24"/>
              <w:szCs w:val="24"/>
            </w:rPr>
            <w:t>Славнефть</w:t>
          </w:r>
          <w:proofErr w:type="spellEnd"/>
          <w:r w:rsidRPr="002F7DDB">
            <w:rPr>
              <w:sz w:val="24"/>
              <w:szCs w:val="24"/>
            </w:rPr>
            <w:t>-ЯНОС», утв. 18.05.2016, опросными листами</w:t>
          </w:r>
          <w:r>
            <w:rPr>
              <w:sz w:val="24"/>
              <w:szCs w:val="24"/>
            </w:rPr>
            <w:t xml:space="preserve"> ОАО «</w:t>
          </w:r>
          <w:proofErr w:type="spellStart"/>
          <w:r>
            <w:rPr>
              <w:sz w:val="24"/>
              <w:szCs w:val="24"/>
            </w:rPr>
            <w:t>Славнефть</w:t>
          </w:r>
          <w:proofErr w:type="spellEnd"/>
          <w:r>
            <w:rPr>
              <w:sz w:val="24"/>
              <w:szCs w:val="24"/>
            </w:rPr>
            <w:t>-ЯНОС».</w:t>
          </w:r>
        </w:p>
        <w:p w:rsidR="00885415" w:rsidRPr="006B3809" w:rsidRDefault="00E667A6" w:rsidP="006C4BB5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  <w:szCs w:val="22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proofErr w:type="gramStart"/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</w:t>
          </w:r>
          <w:proofErr w:type="gramEnd"/>
          <w:r w:rsidR="00181DFA" w:rsidRPr="00AA2FC8">
            <w:rPr>
              <w:sz w:val="24"/>
              <w:szCs w:val="24"/>
            </w:rPr>
            <w:t xml:space="preserve"> Приложения.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E404C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</w:t>
          </w:r>
          <w:proofErr w:type="gramStart"/>
          <w:r w:rsidR="00E667A6">
            <w:t>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04C" w:rsidRDefault="00DE404C">
      <w:r>
        <w:separator/>
      </w:r>
    </w:p>
  </w:endnote>
  <w:endnote w:type="continuationSeparator" w:id="0">
    <w:p w:rsidR="00DE404C" w:rsidRDefault="00DE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C20F7" w:rsidRDefault="00DC20F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265B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265B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04C" w:rsidRDefault="00DE404C">
      <w:r>
        <w:separator/>
      </w:r>
    </w:p>
  </w:footnote>
  <w:footnote w:type="continuationSeparator" w:id="0">
    <w:p w:rsidR="00DE404C" w:rsidRDefault="00DE4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f0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BAB3C67"/>
    <w:multiLevelType w:val="hybridMultilevel"/>
    <w:tmpl w:val="7E6EC624"/>
    <w:lvl w:ilvl="0" w:tplc="AF9A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6A53CB"/>
    <w:multiLevelType w:val="hybridMultilevel"/>
    <w:tmpl w:val="A7B07796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4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6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7"/>
  </w:num>
  <w:num w:numId="39">
    <w:abstractNumId w:val="41"/>
  </w:num>
  <w:num w:numId="40">
    <w:abstractNumId w:val="34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0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25C8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5D7E"/>
    <w:rsid w:val="001766C3"/>
    <w:rsid w:val="00181DFA"/>
    <w:rsid w:val="001828ED"/>
    <w:rsid w:val="0018571F"/>
    <w:rsid w:val="001900F8"/>
    <w:rsid w:val="001A140A"/>
    <w:rsid w:val="001A5FDE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3C3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30A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0440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278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514C"/>
    <w:rsid w:val="004D57E3"/>
    <w:rsid w:val="004D6CBA"/>
    <w:rsid w:val="004F5238"/>
    <w:rsid w:val="00507F2F"/>
    <w:rsid w:val="00511C65"/>
    <w:rsid w:val="0052113A"/>
    <w:rsid w:val="00527661"/>
    <w:rsid w:val="00532128"/>
    <w:rsid w:val="00535F63"/>
    <w:rsid w:val="00550D88"/>
    <w:rsid w:val="0055514B"/>
    <w:rsid w:val="0055677A"/>
    <w:rsid w:val="00557EC2"/>
    <w:rsid w:val="005611EB"/>
    <w:rsid w:val="00561958"/>
    <w:rsid w:val="00562FE2"/>
    <w:rsid w:val="005871D1"/>
    <w:rsid w:val="0059041F"/>
    <w:rsid w:val="00594E22"/>
    <w:rsid w:val="005B2CC1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277C"/>
    <w:rsid w:val="00623D8F"/>
    <w:rsid w:val="006510F3"/>
    <w:rsid w:val="00662256"/>
    <w:rsid w:val="00677E7B"/>
    <w:rsid w:val="0069505C"/>
    <w:rsid w:val="00696F8F"/>
    <w:rsid w:val="006B3809"/>
    <w:rsid w:val="006B73CD"/>
    <w:rsid w:val="006C4BB5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1C1B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490B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5C68"/>
    <w:rsid w:val="00AA7120"/>
    <w:rsid w:val="00AA74C6"/>
    <w:rsid w:val="00AA7FF8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5B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15013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746F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404C"/>
    <w:rsid w:val="00DE6F49"/>
    <w:rsid w:val="00DF5E2D"/>
    <w:rsid w:val="00E043C0"/>
    <w:rsid w:val="00E06551"/>
    <w:rsid w:val="00E13580"/>
    <w:rsid w:val="00E201DA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45F7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6822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76EA27C-876F-4E79-B5B6-AEC429A35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AE268D1296402BBB84CDB89F485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90E92A-3329-43DA-8A21-6FB7A5687AA3}"/>
      </w:docPartPr>
      <w:docPartBody>
        <w:p w:rsidR="00840A1A" w:rsidRDefault="00CD7EC2" w:rsidP="00CD7EC2">
          <w:pPr>
            <w:pStyle w:val="4CAE268D1296402BBB84CDB89F48500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3E3A12"/>
    <w:rsid w:val="00453F73"/>
    <w:rsid w:val="00483822"/>
    <w:rsid w:val="00493E92"/>
    <w:rsid w:val="00553DC2"/>
    <w:rsid w:val="00566446"/>
    <w:rsid w:val="00567D6E"/>
    <w:rsid w:val="00583C66"/>
    <w:rsid w:val="005A3916"/>
    <w:rsid w:val="006266E3"/>
    <w:rsid w:val="00632E59"/>
    <w:rsid w:val="00674183"/>
    <w:rsid w:val="007844BA"/>
    <w:rsid w:val="007F03EF"/>
    <w:rsid w:val="00840A1A"/>
    <w:rsid w:val="00861F46"/>
    <w:rsid w:val="00AA0BE3"/>
    <w:rsid w:val="00AC4294"/>
    <w:rsid w:val="00B95478"/>
    <w:rsid w:val="00BB1FDF"/>
    <w:rsid w:val="00C406D3"/>
    <w:rsid w:val="00C751EC"/>
    <w:rsid w:val="00CA52B1"/>
    <w:rsid w:val="00CB2255"/>
    <w:rsid w:val="00CD7EC2"/>
    <w:rsid w:val="00D16562"/>
    <w:rsid w:val="00D33462"/>
    <w:rsid w:val="00D849C6"/>
    <w:rsid w:val="00E61F5C"/>
    <w:rsid w:val="00E70263"/>
    <w:rsid w:val="00E8152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7EC2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AE268D1296402BBB84CDB89F48500E">
    <w:name w:val="4CAE268D1296402BBB84CDB89F48500E"/>
    <w:rsid w:val="00CD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55139-8E8C-4A76-9FA2-7CFC81C9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2017-09-12T11:40:00Z</cp:lastPrinted>
  <dcterms:created xsi:type="dcterms:W3CDTF">2017-09-06T05:37:00Z</dcterms:created>
  <dcterms:modified xsi:type="dcterms:W3CDTF">2017-09-12T11:41:00Z</dcterms:modified>
</cp:coreProperties>
</file>